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77FC" w14:textId="77777777" w:rsidR="00011A2C" w:rsidRDefault="00011A2C" w:rsidP="00011A2C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2477D0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-</w:t>
      </w:r>
      <w:r w:rsidRPr="002477D0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 </w:t>
      </w:r>
      <w:r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>ร่าง</w:t>
      </w:r>
      <w:r w:rsidRPr="002477D0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–</w:t>
      </w:r>
    </w:p>
    <w:p w14:paraId="7CC5F00F" w14:textId="77777777" w:rsidR="00011A2C" w:rsidRPr="007D0008" w:rsidRDefault="00011A2C" w:rsidP="00011A2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6C75">
        <w:rPr>
          <w:rFonts w:ascii="TH SarabunPSK" w:hAnsi="TH SarabunPSK" w:cs="TH SarabunPSK"/>
          <w:noProof/>
        </w:rPr>
        <w:drawing>
          <wp:inline distT="0" distB="0" distL="0" distR="0" wp14:anchorId="4DD7C79C" wp14:editId="6A117B18">
            <wp:extent cx="847725" cy="1057275"/>
            <wp:effectExtent l="0" t="0" r="9525" b="9525"/>
            <wp:docPr id="5872393" name="Picture 2" descr="UU_sut_thai_4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_sut_thai_44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76C5" w14:textId="77777777" w:rsidR="00011A2C" w:rsidRPr="00D436B2" w:rsidRDefault="00011A2C" w:rsidP="00011A2C">
      <w:pPr>
        <w:tabs>
          <w:tab w:val="left" w:pos="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5DB43F34" w14:textId="77777777" w:rsidR="00011A2C" w:rsidRPr="00BE66C7" w:rsidRDefault="00011A2C" w:rsidP="00011A2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6C7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สำนักวิชา.....</w:t>
      </w:r>
      <w:r>
        <w:rPr>
          <w:rFonts w:ascii="TH SarabunPSK" w:hAnsi="TH SarabunPSK" w:cs="TH SarabunPSK" w:hint="cs"/>
          <w:shd w:val="clear" w:color="auto" w:fill="FFFFFF"/>
          <w:cs/>
        </w:rPr>
        <w:t>(ชื่อสำนักวิชา)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14:paraId="66E98D59" w14:textId="77777777" w:rsidR="00011A2C" w:rsidRPr="00BE66C7" w:rsidRDefault="00011A2C" w:rsidP="00011A2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6C7">
        <w:rPr>
          <w:rFonts w:ascii="TH SarabunPSK" w:hAnsi="TH SarabunPSK" w:cs="TH SarabunPSK"/>
          <w:b/>
          <w:bCs/>
          <w:sz w:val="32"/>
          <w:szCs w:val="32"/>
          <w:cs/>
        </w:rPr>
        <w:t>ที่                 /๒๕๖๖</w:t>
      </w:r>
    </w:p>
    <w:p w14:paraId="28E078E8" w14:textId="77777777" w:rsidR="00011A2C" w:rsidRDefault="00011A2C" w:rsidP="00011A2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66C7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 w:rsidRPr="00BE6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บริหารหลักสูตร </w:t>
      </w:r>
    </w:p>
    <w:p w14:paraId="468B337F" w14:textId="77777777" w:rsidR="00011A2C" w:rsidRPr="0069674C" w:rsidRDefault="00011A2C" w:rsidP="00011A2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ชื่อหลักสูตร......ตย.</w:t>
      </w:r>
      <w:r w:rsidRPr="00A24D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วิศวกรรม</w:t>
      </w:r>
      <w:proofErr w:type="spellStart"/>
      <w:r w:rsidRPr="00A24D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ศา</w:t>
      </w:r>
      <w:proofErr w:type="spellEnd"/>
      <w:r w:rsidRPr="00A24D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สตรบัณฑิต    </w:t>
      </w:r>
      <w:r w:rsidRPr="0069674C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ตย. </w:t>
      </w:r>
      <w:r w:rsidRPr="00A24D2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วิศวกรรมโยธา</w:t>
      </w:r>
    </w:p>
    <w:p w14:paraId="65437975" w14:textId="77777777" w:rsidR="00011A2C" w:rsidRDefault="00011A2C" w:rsidP="00011A2C">
      <w:pPr>
        <w:pStyle w:val="Title"/>
        <w:rPr>
          <w:rFonts w:ascii="TH SarabunPSK" w:hAnsi="TH SarabunPSK" w:cs="TH SarabunPSK"/>
          <w:sz w:val="32"/>
          <w:szCs w:val="32"/>
        </w:rPr>
      </w:pPr>
      <w:r w:rsidRPr="00910B39">
        <w:rPr>
          <w:rFonts w:ascii="TH SarabunPSK" w:hAnsi="TH SarabunPSK" w:cs="TH SarabunPSK"/>
          <w:sz w:val="32"/>
          <w:szCs w:val="32"/>
          <w:cs/>
        </w:rPr>
        <w:t>(หลักสูตร</w:t>
      </w:r>
      <w:r w:rsidRPr="00910B39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910B39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910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D20">
        <w:rPr>
          <w:rFonts w:ascii="TH SarabunPSK" w:hAnsi="TH SarabunPSK" w:cs="TH SarabunPSK" w:hint="cs"/>
          <w:i/>
          <w:iCs/>
          <w:sz w:val="32"/>
          <w:szCs w:val="32"/>
          <w:cs/>
        </w:rPr>
        <w:t>๒๕๖๗</w:t>
      </w:r>
      <w:r w:rsidRPr="00910B39">
        <w:rPr>
          <w:rFonts w:ascii="TH SarabunPSK" w:hAnsi="TH SarabunPSK" w:cs="TH SarabunPSK"/>
          <w:sz w:val="32"/>
          <w:szCs w:val="32"/>
          <w:cs/>
        </w:rPr>
        <w:t>)</w:t>
      </w:r>
    </w:p>
    <w:p w14:paraId="6897740A" w14:textId="77777777" w:rsidR="00011A2C" w:rsidRDefault="00011A2C" w:rsidP="00011A2C">
      <w:pPr>
        <w:pStyle w:val="Tit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</w:t>
      </w:r>
    </w:p>
    <w:p w14:paraId="154B8B1D" w14:textId="77777777" w:rsidR="00011A2C" w:rsidRDefault="00011A2C" w:rsidP="00011A2C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0E248518" w14:textId="77777777" w:rsidR="00011A2C" w:rsidRPr="0060070C" w:rsidRDefault="00011A2C" w:rsidP="00011A2C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147153383"/>
      <w:r w:rsidRPr="0060070C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เพื่อให้การ</w:t>
      </w:r>
      <w:r w:rsidRPr="0060070C">
        <w:rPr>
          <w:rFonts w:ascii="TH SarabunPSK" w:hAnsi="TH SarabunPSK" w:cs="TH SarabunPSK"/>
          <w:spacing w:val="-4"/>
          <w:sz w:val="32"/>
          <w:szCs w:val="32"/>
          <w:cs/>
        </w:rPr>
        <w:t>บริหารจัดการหลักสูตร</w:t>
      </w:r>
      <w:r w:rsidRPr="006007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(ชื่อหลักสูตร..........)</w:t>
      </w:r>
      <w:r w:rsidRPr="0060070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0070C"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ตามนโยบายการพัฒนาหลักสูตรและแนวทางการจัดการเรียนการสอนและประเมินผล พ.ศ. ๒๕๖๕ และประกาศคณะกรรมการมาตรฐานการอุดมศึกษา เรื่อง (ให้ระบุ  เกณฑ์มาตรฐานหลักสูตรระดับปริญญาตรี พ.ศ. ๒๕๖๕ หรือ เกณฑ์มาตรฐานหลักสูตรระดับบัณฑิตศึกษา พ.ศ. ๒๕๖๕) นั้น</w:t>
      </w:r>
    </w:p>
    <w:bookmarkEnd w:id="0"/>
    <w:p w14:paraId="2A12ADFB" w14:textId="77777777" w:rsidR="00011A2C" w:rsidRPr="0060070C" w:rsidRDefault="00011A2C" w:rsidP="00011A2C">
      <w:pPr>
        <w:pStyle w:val="BodyTextIndent"/>
        <w:ind w:left="0" w:firstLine="1135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0070C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60070C">
        <w:rPr>
          <w:rFonts w:ascii="TH SarabunPSK" w:hAnsi="TH SarabunPSK" w:cs="TH SarabunPSK" w:hint="cs"/>
          <w:sz w:val="32"/>
          <w:szCs w:val="32"/>
          <w:cs/>
        </w:rPr>
        <w:t xml:space="preserve">๒๙ </w:t>
      </w:r>
      <w:r w:rsidRPr="0060070C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แห่งพระราชบัญญัติมหาวิทยาลัยเทคโนโลยี</w:t>
      </w:r>
      <w:proofErr w:type="spellStart"/>
      <w:r w:rsidRPr="006007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60070C">
        <w:rPr>
          <w:rFonts w:ascii="TH SarabunPSK" w:hAnsi="TH SarabunPSK" w:cs="TH SarabunPSK"/>
          <w:sz w:val="32"/>
          <w:szCs w:val="32"/>
          <w:cs/>
        </w:rPr>
        <w:t xml:space="preserve">นารี พ.ศ. ๒๕๓๓ </w:t>
      </w:r>
      <w:r w:rsidRPr="006007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กับมติคณะกรรมการประจำสำนักวิชา.....(ชื่อสำนักวิชา)........ในคราวการประชุมครั้งที่......เมื่อวันที่....................</w:t>
      </w:r>
      <w:r w:rsidRPr="0060070C">
        <w:rPr>
          <w:rFonts w:ascii="TH SarabunPSK" w:hAnsi="TH SarabunPSK" w:cs="TH SarabunPSK"/>
          <w:spacing w:val="-4"/>
          <w:sz w:val="32"/>
          <w:szCs w:val="32"/>
          <w:cs/>
        </w:rPr>
        <w:t>จึงแต่งตั้ง</w:t>
      </w:r>
      <w:r w:rsidRPr="0060070C">
        <w:rPr>
          <w:rFonts w:ascii="TH SarabunPSK" w:hAnsi="TH SarabunPSK" w:cs="TH SarabunPSK" w:hint="cs"/>
          <w:spacing w:val="-4"/>
          <w:sz w:val="32"/>
          <w:szCs w:val="32"/>
          <w:cs/>
        </w:rPr>
        <w:t>กรรมการ</w:t>
      </w:r>
      <w:r w:rsidRPr="0060070C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บริหารหลักสูตร </w:t>
      </w:r>
      <w:r w:rsidRPr="0060070C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60070C">
        <w:rPr>
          <w:rFonts w:ascii="TH SarabunPSK" w:hAnsi="TH SarabunPSK" w:cs="TH SarabunPSK"/>
          <w:spacing w:val="-4"/>
          <w:sz w:val="32"/>
          <w:szCs w:val="32"/>
          <w:cs/>
        </w:rPr>
        <w:t>ชื่อหลักสูตร.................</w:t>
      </w:r>
      <w:r w:rsidRPr="006007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60070C">
        <w:rPr>
          <w:rFonts w:ascii="TH SarabunPSK" w:hAnsi="TH SarabunPSK" w:cs="TH SarabunPSK"/>
          <w:sz w:val="32"/>
          <w:szCs w:val="32"/>
          <w:cs/>
        </w:rPr>
        <w:t>ประกอบด้วยบุคคล</w:t>
      </w:r>
      <w:r w:rsidRPr="00600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070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29A93BDE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ประธาน</w:t>
      </w:r>
      <w:r w:rsidRPr="00ED1D97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</w:p>
    <w:p w14:paraId="5C6A8AA4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ผู้แทนผู้ใช้บัณฑิต/ศิษย์เก่า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7E558AFE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ผู้แทนผู้ใช้บัณฑิต/ศิษย์เก่า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32C2352D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ผู้แทนผู้ใช้บัณฑิต/ศิษย์เก่า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5F7EBF69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ผู้แทนผู้ใช้บัณฑิต/ศิษย์เก่า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4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1C82049A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42F7392C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215933CA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762487F3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4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</w:t>
      </w:r>
    </w:p>
    <w:p w14:paraId="72805EA0" w14:textId="77777777" w:rsidR="00011A2C" w:rsidRPr="00ED1D97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ED1D97">
        <w:rPr>
          <w:rFonts w:ascii="TH SarabunPSK" w:hAnsi="TH SarabunPSK" w:cs="TH SarabunPSK" w:hint="cs"/>
          <w:sz w:val="32"/>
          <w:szCs w:val="32"/>
          <w:vertAlign w:val="superscript"/>
          <w:cs/>
        </w:rPr>
        <w:t>5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>เป็น  กรรมการและเลขานุการ</w:t>
      </w:r>
    </w:p>
    <w:p w14:paraId="41BB08F3" w14:textId="77777777" w:rsidR="00011A2C" w:rsidRDefault="00011A2C" w:rsidP="00011A2C">
      <w:pPr>
        <w:numPr>
          <w:ilvl w:val="0"/>
          <w:numId w:val="1"/>
        </w:num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D1D97">
        <w:rPr>
          <w:rFonts w:ascii="TH SarabunPSK" w:hAnsi="TH SarabunPSK" w:cs="TH SarabunPSK" w:hint="cs"/>
          <w:sz w:val="32"/>
          <w:szCs w:val="32"/>
          <w:cs/>
        </w:rPr>
        <w:t>เจ้าหน้าที่ประจำสาขาวิชา</w:t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</w:r>
      <w:r w:rsidRPr="00ED1D97">
        <w:rPr>
          <w:rFonts w:ascii="TH SarabunPSK" w:hAnsi="TH SarabunPSK" w:cs="TH SarabunPSK"/>
          <w:sz w:val="32"/>
          <w:szCs w:val="32"/>
          <w:cs/>
        </w:rPr>
        <w:tab/>
        <w:t xml:space="preserve">เป็น  </w:t>
      </w:r>
      <w:r w:rsidRPr="00ED1D97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ED1D97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3F53309D" w14:textId="77777777" w:rsidR="00011A2C" w:rsidRDefault="00011A2C" w:rsidP="00011A2C">
      <w:p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57CC4CF" w14:textId="77777777" w:rsidR="00011A2C" w:rsidRDefault="00011A2C" w:rsidP="00011A2C">
      <w:pPr>
        <w:tabs>
          <w:tab w:val="left" w:pos="1134"/>
          <w:tab w:val="left" w:pos="2268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โดยมีหน้าที่ ดังนี้</w:t>
      </w:r>
    </w:p>
    <w:p w14:paraId="4E9727DE" w14:textId="77777777" w:rsidR="00011A2C" w:rsidRPr="0087217B" w:rsidRDefault="00011A2C" w:rsidP="00011A2C">
      <w:pPr>
        <w:tabs>
          <w:tab w:val="left" w:pos="1276"/>
        </w:tabs>
        <w:ind w:left="1418" w:hanging="28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proofErr w:type="gramStart"/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บริหารงานด้านวิชาการในการพัฒนาการเรียนการสอนและผู้เรียน  ควบคุมดูแลหลักสูตรให้เป็นไปตามนโยบาย</w:t>
      </w:r>
      <w:proofErr w:type="gramEnd"/>
      <w:r w:rsidRPr="0087217B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ประกาศสภามหาวิทยาลัย ข้อบังคับ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มหาวิทยาลัยเทคโนโลยี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นารี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และคู่มือการบริการการจัดการหลักสูตรของมหาวิทยาลัย</w:t>
      </w:r>
    </w:p>
    <w:p w14:paraId="1E8A10A6" w14:textId="63F51714" w:rsidR="00011A2C" w:rsidRPr="0087217B" w:rsidRDefault="00011A2C" w:rsidP="00AD2F25">
      <w:pPr>
        <w:tabs>
          <w:tab w:val="left" w:pos="1276"/>
        </w:tabs>
        <w:ind w:left="1418" w:hanging="284"/>
        <w:rPr>
          <w:rFonts w:ascii="TH SarabunPSK" w:eastAsia="Times New Roman" w:hAnsi="TH SarabunPSK" w:cs="TH SarabunPSK" w:hint="cs"/>
          <w:sz w:val="32"/>
          <w:szCs w:val="32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lastRenderedPageBreak/>
        <w:t>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กำกับ ดูแลการจัดระบบการเรียนการสอนให้มีประสิทธิภาพและการบรรลุผลลัพธ์การเรียนรู้ของนักศึกษาเป็นสำคัญ</w:t>
      </w:r>
    </w:p>
    <w:p w14:paraId="31AD6CA0" w14:textId="77777777" w:rsidR="00011A2C" w:rsidRPr="0087217B" w:rsidRDefault="00011A2C" w:rsidP="00011A2C">
      <w:pPr>
        <w:tabs>
          <w:tab w:val="left" w:pos="1276"/>
        </w:tabs>
        <w:ind w:left="1701" w:hanging="567"/>
        <w:rPr>
          <w:rFonts w:ascii="TH SarabunPSK" w:eastAsia="Times New Roman" w:hAnsi="TH SarabunPSK" w:cs="TH SarabunPSK"/>
          <w:sz w:val="32"/>
          <w:szCs w:val="32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กำกับดูแลการพัฒนาหลักสูตรให้ทันสมัยเหมาะกับสถานการณ์ที่เปลี่ยนแปลง</w:t>
      </w:r>
    </w:p>
    <w:p w14:paraId="652CF211" w14:textId="77777777" w:rsidR="00011A2C" w:rsidRPr="0087217B" w:rsidRDefault="00011A2C" w:rsidP="00011A2C">
      <w:pPr>
        <w:tabs>
          <w:tab w:val="left" w:pos="1276"/>
        </w:tabs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4</w:t>
      </w:r>
      <w:r w:rsidRPr="0087217B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กำกับ ติดตามผลการศึกษา และพัฒนานักศึกษา รวมทั้งทวนสอบผลลัพธ์การเรียนรู้ของนักศึกษาที่ต่ำกว่าเกณฑ์</w:t>
      </w:r>
    </w:p>
    <w:p w14:paraId="084F5C02" w14:textId="77777777" w:rsidR="00011A2C" w:rsidRPr="0087217B" w:rsidRDefault="00011A2C" w:rsidP="00011A2C">
      <w:pPr>
        <w:tabs>
          <w:tab w:val="left" w:pos="1276"/>
        </w:tabs>
        <w:ind w:left="1701" w:hanging="567"/>
        <w:rPr>
          <w:rFonts w:ascii="TH SarabunPSK" w:eastAsia="Times New Roman" w:hAnsi="TH SarabunPSK" w:cs="TH SarabunPSK"/>
          <w:sz w:val="32"/>
          <w:szCs w:val="32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5</w:t>
      </w: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กำหนดให้มีการประชุมคณะกรรมการ อย่างน้อยปีละ </w:t>
      </w:r>
      <w:r w:rsidRPr="00F42CDB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</w:p>
    <w:p w14:paraId="6789666E" w14:textId="77777777" w:rsidR="00011A2C" w:rsidRPr="0087217B" w:rsidRDefault="00011A2C" w:rsidP="00011A2C">
      <w:pPr>
        <w:tabs>
          <w:tab w:val="left" w:pos="1276"/>
        </w:tabs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กำกับ ติดตาม และดำเนินการประกันคุณภาพการศึกษาตามเกณฑ์มาตรฐานการศึกษา รวมทั้ง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ผลการประเมินหลักสูตรและคุณภาพบัณฑิตจากผู้ใช้บัณฑิตหรือผู้เกี่ยวข้อง</w:t>
      </w:r>
    </w:p>
    <w:p w14:paraId="1D2B8286" w14:textId="77777777" w:rsidR="00011A2C" w:rsidRPr="0087217B" w:rsidRDefault="00011A2C" w:rsidP="00011A2C">
      <w:pPr>
        <w:tabs>
          <w:tab w:val="left" w:pos="1276"/>
        </w:tabs>
        <w:ind w:left="1418" w:hanging="284"/>
        <w:rPr>
          <w:rFonts w:ascii="TH SarabunPSK" w:eastAsia="Times New Roman" w:hAnsi="TH SarabunPSK" w:cs="TH SarabunPSK"/>
          <w:sz w:val="32"/>
          <w:szCs w:val="32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87217B">
        <w:rPr>
          <w:rFonts w:ascii="TH SarabunPSK" w:eastAsia="Times New Roman" w:hAnsi="TH SarabunPSK" w:cs="TH SarabunPSK"/>
          <w:sz w:val="32"/>
          <w:szCs w:val="32"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กำกับดูแลการรวบรวมข้อมูลและสารสนเทศให้ครบถ้วนตามเกณฑ์มาตรฐานหลักสูตรและการประกันคุณภาพการศึกษาระดับหลักสูตร</w:t>
      </w:r>
    </w:p>
    <w:p w14:paraId="293B0C1F" w14:textId="77777777" w:rsidR="00011A2C" w:rsidRPr="0087217B" w:rsidRDefault="00011A2C" w:rsidP="00011A2C">
      <w:pPr>
        <w:tabs>
          <w:tab w:val="left" w:pos="1134"/>
          <w:tab w:val="left" w:pos="1276"/>
          <w:tab w:val="left" w:pos="1560"/>
          <w:tab w:val="left" w:pos="5387"/>
        </w:tabs>
        <w:ind w:left="1701" w:hanging="567"/>
        <w:jc w:val="thaiDistribute"/>
        <w:rPr>
          <w:rFonts w:ascii="TH SarabunPSK" w:hAnsi="TH SarabunPSK" w:cs="TH SarabunPSK"/>
          <w:sz w:val="36"/>
          <w:szCs w:val="36"/>
        </w:rPr>
      </w:pPr>
      <w:r w:rsidRPr="0087217B">
        <w:rPr>
          <w:rFonts w:ascii="TH SarabunPSK" w:eastAsia="Times New Roman" w:hAnsi="TH SarabunPSK" w:cs="TH SarabunPSK"/>
          <w:sz w:val="32"/>
          <w:szCs w:val="32"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8</w:t>
      </w:r>
      <w:r w:rsidRPr="0087217B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87217B">
        <w:rPr>
          <w:rFonts w:ascii="TH SarabunPSK" w:eastAsia="Times New Roman" w:hAnsi="TH SarabunPSK" w:cs="TH SarabunPSK"/>
          <w:sz w:val="32"/>
          <w:szCs w:val="32"/>
          <w:cs/>
        </w:rPr>
        <w:t>เสนอรายงานที่เกี่ยวข้องต่อคณะกรรมการประจำสำนักวิชา</w:t>
      </w:r>
    </w:p>
    <w:p w14:paraId="594CD900" w14:textId="77777777" w:rsidR="00011A2C" w:rsidRPr="001131DC" w:rsidRDefault="00011A2C" w:rsidP="00011A2C">
      <w:pPr>
        <w:tabs>
          <w:tab w:val="left" w:pos="1134"/>
          <w:tab w:val="left" w:pos="2268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42DC9BC" w14:textId="77777777" w:rsidR="00011A2C" w:rsidRPr="001131DC" w:rsidRDefault="00011A2C" w:rsidP="00011A2C">
      <w:pPr>
        <w:widowControl w:val="0"/>
        <w:ind w:right="-331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1131DC">
        <w:rPr>
          <w:rFonts w:ascii="TH SarabunPSK" w:hAnsi="TH SarabunPSK" w:cs="TH SarabunPSK" w:hint="cs"/>
          <w:sz w:val="32"/>
          <w:szCs w:val="32"/>
          <w:cs/>
        </w:rPr>
        <w:t>ทั้งนี้  ให้มีผลตั้งแต่ภาคการศึกษาที่ ๓ ปีการศึกษา ๒๕๖๖ เป็นต้นไป</w:t>
      </w:r>
    </w:p>
    <w:p w14:paraId="1BA1315A" w14:textId="77777777" w:rsidR="00011A2C" w:rsidRDefault="00011A2C" w:rsidP="00011A2C">
      <w:pPr>
        <w:widowControl w:val="0"/>
        <w:ind w:right="-331"/>
        <w:jc w:val="center"/>
        <w:rPr>
          <w:rFonts w:ascii="TH SarabunPSK" w:hAnsi="TH SarabunPSK" w:cs="TH SarabunPSK"/>
        </w:rPr>
      </w:pPr>
    </w:p>
    <w:p w14:paraId="11EF0D82" w14:textId="77777777" w:rsidR="00011A2C" w:rsidRPr="00F90941" w:rsidRDefault="00011A2C" w:rsidP="00011A2C">
      <w:pPr>
        <w:widowControl w:val="0"/>
        <w:ind w:right="-331"/>
        <w:jc w:val="center"/>
        <w:rPr>
          <w:rFonts w:ascii="TH SarabunPSK" w:hAnsi="TH SarabunPSK" w:cs="TH SarabunPSK"/>
          <w:sz w:val="32"/>
          <w:szCs w:val="32"/>
        </w:rPr>
      </w:pPr>
      <w:r w:rsidRPr="00F90941">
        <w:rPr>
          <w:rFonts w:ascii="TH SarabunPSK" w:hAnsi="TH SarabunPSK" w:cs="TH SarabunPSK" w:hint="cs"/>
          <w:sz w:val="32"/>
          <w:szCs w:val="32"/>
          <w:cs/>
        </w:rPr>
        <w:t>สั่ง ณ วันที่                     พ.ศ. ๒๕๖๖</w:t>
      </w:r>
    </w:p>
    <w:p w14:paraId="1AE5F677" w14:textId="77777777" w:rsidR="00011A2C" w:rsidRPr="00F90941" w:rsidRDefault="00011A2C" w:rsidP="00011A2C">
      <w:pPr>
        <w:widowControl w:val="0"/>
        <w:ind w:right="-331"/>
        <w:jc w:val="center"/>
        <w:rPr>
          <w:rFonts w:ascii="TH SarabunPSK" w:hAnsi="TH SarabunPSK" w:cs="TH SarabunPSK"/>
          <w:sz w:val="32"/>
          <w:szCs w:val="32"/>
        </w:rPr>
      </w:pPr>
    </w:p>
    <w:p w14:paraId="032CFC97" w14:textId="77777777" w:rsidR="00011A2C" w:rsidRPr="00F90941" w:rsidRDefault="00011A2C" w:rsidP="00011A2C">
      <w:pPr>
        <w:widowControl w:val="0"/>
        <w:ind w:right="-331"/>
        <w:jc w:val="center"/>
        <w:rPr>
          <w:rFonts w:ascii="TH SarabunPSK" w:hAnsi="TH SarabunPSK" w:cs="TH SarabunPSK"/>
          <w:sz w:val="32"/>
          <w:szCs w:val="32"/>
        </w:rPr>
      </w:pPr>
    </w:p>
    <w:p w14:paraId="6FE2D9A9" w14:textId="77777777" w:rsidR="00011A2C" w:rsidRPr="00F90941" w:rsidRDefault="00011A2C" w:rsidP="00011A2C">
      <w:pPr>
        <w:spacing w:line="380" w:lineRule="exac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F90941">
        <w:rPr>
          <w:rFonts w:ascii="TH SarabunPSK" w:hAnsi="TH SarabunPSK" w:cs="TH SarabunPSK"/>
          <w:sz w:val="32"/>
          <w:szCs w:val="32"/>
          <w:cs/>
        </w:rPr>
        <w:t>(</w:t>
      </w:r>
      <w:r w:rsidRPr="00F9094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F90941">
        <w:rPr>
          <w:rFonts w:ascii="TH SarabunPSK" w:hAnsi="TH SarabunPSK" w:cs="TH SarabunPSK"/>
          <w:sz w:val="32"/>
          <w:szCs w:val="32"/>
          <w:cs/>
        </w:rPr>
        <w:t>)</w:t>
      </w:r>
    </w:p>
    <w:p w14:paraId="6CC51A10" w14:textId="77777777" w:rsidR="00011A2C" w:rsidRDefault="00011A2C" w:rsidP="00011A2C">
      <w:pPr>
        <w:spacing w:line="380" w:lineRule="exac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60070C">
        <w:rPr>
          <w:rFonts w:ascii="TH SarabunPSK" w:hAnsi="TH SarabunPSK" w:cs="TH SarabunPSK" w:hint="cs"/>
          <w:sz w:val="32"/>
          <w:szCs w:val="32"/>
          <w:cs/>
        </w:rPr>
        <w:t xml:space="preserve">   คณบดีสำนักวิชา</w:t>
      </w:r>
      <w:r w:rsidRPr="00F90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94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(ชื่อสำนักวิชา</w:t>
      </w:r>
      <w:r w:rsidRPr="00F9094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085B758" w14:textId="77777777" w:rsidR="00011A2C" w:rsidRDefault="00011A2C" w:rsidP="00011A2C">
      <w:pPr>
        <w:spacing w:line="380" w:lineRule="exact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04D79B97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78A38E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55276529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6360C948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1316C4DF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6B8B6032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5CF65F6A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72B74C15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7CEEB504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6CA3502A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504742E2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 w:hint="cs"/>
          <w:sz w:val="32"/>
          <w:szCs w:val="32"/>
          <w:cs/>
        </w:rPr>
      </w:pPr>
    </w:p>
    <w:p w14:paraId="58DDBA08" w14:textId="77777777" w:rsidR="00011A2C" w:rsidRDefault="00011A2C" w:rsidP="00011A2C">
      <w:pPr>
        <w:spacing w:line="380" w:lineRule="exact"/>
        <w:ind w:left="-142"/>
        <w:rPr>
          <w:rFonts w:ascii="TH SarabunPSK" w:hAnsi="TH SarabunPSK" w:cs="TH SarabunPSK"/>
          <w:sz w:val="32"/>
          <w:szCs w:val="32"/>
        </w:rPr>
      </w:pPr>
    </w:p>
    <w:p w14:paraId="4A2BD89D" w14:textId="77777777" w:rsidR="00011A2C" w:rsidRDefault="00011A2C" w:rsidP="00011A2C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644F94FE" w14:textId="77777777" w:rsidR="00AD2F25" w:rsidRDefault="00AD2F25" w:rsidP="00011A2C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7A3F1DE0" w14:textId="77777777" w:rsidR="00AD2F25" w:rsidRDefault="00AD2F25" w:rsidP="00011A2C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BDAEDE5" w14:textId="77777777" w:rsidR="00AD2F25" w:rsidRDefault="00AD2F25" w:rsidP="00011A2C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</w:p>
    <w:p w14:paraId="77AD1C4B" w14:textId="77777777" w:rsidR="00011A2C" w:rsidRDefault="00011A2C" w:rsidP="00011A2C">
      <w:pPr>
        <w:spacing w:line="380" w:lineRule="exact"/>
        <w:rPr>
          <w:rFonts w:ascii="TH SarabunPSK" w:hAnsi="TH SarabunPSK" w:cs="TH SarabunPSK" w:hint="cs"/>
          <w:sz w:val="32"/>
          <w:szCs w:val="32"/>
        </w:rPr>
      </w:pPr>
    </w:p>
    <w:p w14:paraId="0F21CAF1" w14:textId="77777777" w:rsidR="00011A2C" w:rsidRPr="002E2A99" w:rsidRDefault="00011A2C" w:rsidP="00011A2C">
      <w:pPr>
        <w:tabs>
          <w:tab w:val="left" w:pos="1134"/>
          <w:tab w:val="left" w:pos="538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2A9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คำอธิบายองค์ประกอบคณะกรรมการบริหารหลักสูตรฯ</w:t>
      </w:r>
    </w:p>
    <w:p w14:paraId="1E73331B" w14:textId="77777777" w:rsidR="00011A2C" w:rsidRPr="004F4A29" w:rsidRDefault="00011A2C" w:rsidP="00011A2C">
      <w:pPr>
        <w:pStyle w:val="Title"/>
        <w:tabs>
          <w:tab w:val="left" w:pos="142"/>
        </w:tabs>
        <w:ind w:left="709" w:right="204" w:hanging="283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90999">
        <w:rPr>
          <w:rFonts w:ascii="TH SarabunPSK" w:hAnsi="TH SarabunPSK" w:cs="TH SarabunPSK"/>
          <w:b w:val="0"/>
          <w:bCs w:val="0"/>
          <w:i/>
          <w:iCs/>
          <w:sz w:val="32"/>
          <w:szCs w:val="32"/>
          <w:cs/>
        </w:rPr>
        <w:tab/>
      </w:r>
      <w:r w:rsidRPr="004F4A29">
        <w:rPr>
          <w:rFonts w:ascii="TH SarabunPSK" w:hAnsi="TH SarabunPSK" w:cs="TH SarabunPSK"/>
          <w:b w:val="0"/>
          <w:bCs w:val="0"/>
          <w:sz w:val="32"/>
          <w:szCs w:val="32"/>
        </w:rPr>
        <w:t xml:space="preserve">1. </w:t>
      </w:r>
      <w:r w:rsidRPr="004F4A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ประธานเป็นอาจารย์ผู้รับผิดชอบหลักสูตร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D436B2">
        <w:rPr>
          <w:rFonts w:ascii="TH SarabunPSK" w:hAnsi="TH SarabunPSK" w:cs="TH SarabunPSK" w:hint="cs"/>
          <w:sz w:val="32"/>
          <w:szCs w:val="32"/>
          <w:cs/>
        </w:rPr>
        <w:t>เลือก 1 คน</w:t>
      </w:r>
    </w:p>
    <w:p w14:paraId="447C4516" w14:textId="77777777" w:rsidR="00011A2C" w:rsidRPr="002E2A99" w:rsidRDefault="00011A2C" w:rsidP="00011A2C">
      <w:pPr>
        <w:pStyle w:val="Title"/>
        <w:tabs>
          <w:tab w:val="left" w:pos="709"/>
          <w:tab w:val="left" w:pos="2127"/>
        </w:tabs>
        <w:ind w:right="20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F4A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2. อาจารย์ผู้รับผิดชอบหลักสูตรที่เหลือเป็นกรรมการ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436B2">
        <w:rPr>
          <w:rFonts w:ascii="TH SarabunPSK" w:hAnsi="TH SarabunPSK" w:cs="TH SarabunPSK" w:hint="cs"/>
          <w:sz w:val="32"/>
          <w:szCs w:val="32"/>
          <w:cs/>
        </w:rPr>
        <w:t>โดยมี 1 คน ทำหน้าที่เลขานุการ</w:t>
      </w:r>
    </w:p>
    <w:p w14:paraId="6E733242" w14:textId="77777777" w:rsidR="00011A2C" w:rsidRDefault="00011A2C" w:rsidP="00011A2C">
      <w:pPr>
        <w:pStyle w:val="Title"/>
        <w:tabs>
          <w:tab w:val="left" w:pos="709"/>
          <w:tab w:val="left" w:pos="2127"/>
        </w:tabs>
        <w:ind w:right="20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ผู้แทนจาก</w:t>
      </w:r>
      <w:r w:rsidRPr="004F4A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ภาคอุตสาหกรรม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80F19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Pr="00D436B2">
        <w:rPr>
          <w:rFonts w:ascii="TH SarabunPSK" w:hAnsi="TH SarabunPSK" w:cs="TH SarabunPSK" w:hint="cs"/>
          <w:sz w:val="32"/>
          <w:szCs w:val="32"/>
          <w:cs/>
        </w:rPr>
        <w:t>ไม่น้อยกว่า 1 คน</w:t>
      </w:r>
    </w:p>
    <w:p w14:paraId="545C02F0" w14:textId="77777777" w:rsidR="00011A2C" w:rsidRPr="0058190D" w:rsidRDefault="00011A2C" w:rsidP="00011A2C">
      <w:pPr>
        <w:pStyle w:val="Title"/>
        <w:tabs>
          <w:tab w:val="left" w:pos="709"/>
          <w:tab w:val="left" w:pos="2127"/>
        </w:tabs>
        <w:ind w:right="204"/>
        <w:jc w:val="thaiDistribute"/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8190D"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  <w:t xml:space="preserve">4. </w:t>
      </w:r>
      <w:r w:rsidRPr="0058190D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 xml:space="preserve">ผู้แทนจากศิษย์เก่า </w:t>
      </w:r>
      <w:r w:rsidRPr="0058190D">
        <w:rPr>
          <w:rFonts w:ascii="TH SarabunPSK" w:hAnsi="TH SarabunPSK" w:cs="TH SarabunPSK" w:hint="cs"/>
          <w:spacing w:val="-4"/>
          <w:sz w:val="32"/>
          <w:szCs w:val="32"/>
          <w:cs/>
        </w:rPr>
        <w:t>มีจำนวนไม่น้อยกว่า 1 คน</w:t>
      </w:r>
      <w:r w:rsidRPr="0058190D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58190D">
        <w:rPr>
          <w:rFonts w:ascii="TH SarabunPSK" w:hAnsi="TH SarabunPSK" w:cs="TH SarabunPSK" w:hint="cs"/>
          <w:spacing w:val="-4"/>
          <w:sz w:val="32"/>
          <w:szCs w:val="32"/>
          <w:cs/>
        </w:rPr>
        <w:t>ลำดับที่ 3 และลำดับที่ 4 รวมกันแล้วไม่เกิน 6 คน)</w:t>
      </w:r>
    </w:p>
    <w:p w14:paraId="68E99FDB" w14:textId="77777777" w:rsidR="00011A2C" w:rsidRDefault="00011A2C" w:rsidP="00011A2C">
      <w:pPr>
        <w:pStyle w:val="Title"/>
        <w:tabs>
          <w:tab w:val="left" w:pos="851"/>
          <w:tab w:val="left" w:pos="2127"/>
        </w:tabs>
        <w:ind w:left="993" w:right="204" w:hanging="28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5. </w:t>
      </w:r>
      <w:r w:rsidRPr="008C22E6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กรณีหลักสูตรปริญญาตรี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หากหัวหน้าสาขาวิชาไม่ได้เป็นอาจารย์ผู้รับผิดชอบหลักสูตร</w:t>
      </w:r>
    </w:p>
    <w:p w14:paraId="65A67943" w14:textId="31BCC435" w:rsidR="00011A2C" w:rsidRDefault="00011A2C" w:rsidP="00011A2C">
      <w:pPr>
        <w:pStyle w:val="Title"/>
        <w:tabs>
          <w:tab w:val="left" w:pos="851"/>
          <w:tab w:val="left" w:pos="2127"/>
        </w:tabs>
        <w:ind w:right="2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0382D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GB"/>
        </w:rPr>
        <w:t xml:space="preserve">5.1 </w:t>
      </w:r>
      <w:r w:rsidRPr="00B0382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GB"/>
        </w:rPr>
        <w:t xml:space="preserve">หลักสูตรปกติ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ให้แต่งตั้งหัวหน้าสาขาวิชาเป็น</w:t>
      </w:r>
      <w:r w:rsidRPr="00D436B2">
        <w:rPr>
          <w:rFonts w:ascii="TH SarabunPSK" w:hAnsi="TH SarabunPSK" w:cs="TH SarabunPSK" w:hint="cs"/>
          <w:sz w:val="32"/>
          <w:szCs w:val="32"/>
          <w:cs/>
        </w:rPr>
        <w:t>กรรมการ โดยตำแหน่ง</w:t>
      </w:r>
    </w:p>
    <w:p w14:paraId="3E86DDFA" w14:textId="31BFF91A" w:rsidR="00011A2C" w:rsidRPr="003D40A3" w:rsidRDefault="00011A2C" w:rsidP="00011A2C">
      <w:pPr>
        <w:pStyle w:val="Title"/>
        <w:tabs>
          <w:tab w:val="left" w:pos="851"/>
          <w:tab w:val="left" w:pos="2127"/>
        </w:tabs>
        <w:ind w:right="204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F0018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GB"/>
        </w:rPr>
        <w:t xml:space="preserve">5.2 </w:t>
      </w:r>
      <w:r w:rsidRPr="00CF001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GB"/>
        </w:rPr>
        <w:t>หลักสูตรนอกเวลา ให้แต่งตั้งผู้บริหารที่กำกับดูแล</w:t>
      </w:r>
      <w:r w:rsidRPr="00CF001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เป็น</w:t>
      </w:r>
      <w:r w:rsidRPr="00CF0018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 โดยตำแหน่ง</w:t>
      </w:r>
    </w:p>
    <w:p w14:paraId="56FE831B" w14:textId="77777777" w:rsidR="00011A2C" w:rsidRDefault="00011A2C" w:rsidP="00011A2C">
      <w:pPr>
        <w:pStyle w:val="Title"/>
        <w:tabs>
          <w:tab w:val="left" w:pos="709"/>
          <w:tab w:val="left" w:pos="2127"/>
        </w:tabs>
        <w:ind w:right="20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6. กรณีหลักสูตรบัณฑิตศึกษา หากหัวหน้าสาขาวิชาไม่ได้เป็นอาจารย์ผู้รับผิดชอบหลักสูตร</w:t>
      </w:r>
    </w:p>
    <w:p w14:paraId="7CF880FD" w14:textId="2CC417BD" w:rsidR="00011A2C" w:rsidRDefault="00011A2C" w:rsidP="00011A2C">
      <w:pPr>
        <w:pStyle w:val="Title"/>
        <w:tabs>
          <w:tab w:val="left" w:pos="851"/>
          <w:tab w:val="left" w:pos="2127"/>
        </w:tabs>
        <w:ind w:right="20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6EE296CA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GB"/>
        </w:rPr>
        <w:t>6</w:t>
      </w:r>
      <w:r w:rsidRPr="00B0382D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GB"/>
        </w:rPr>
        <w:t xml:space="preserve">.1 </w:t>
      </w:r>
      <w:r w:rsidRPr="00B0382D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  <w:lang w:val="en-GB"/>
        </w:rPr>
        <w:t xml:space="preserve">หลักสูตรปกติ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ให้แต่งตั้งหัวหน้าสาขาวิชา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 </w:t>
      </w:r>
      <w:r w:rsidRPr="00D436B2">
        <w:rPr>
          <w:rFonts w:ascii="TH SarabunPSK" w:hAnsi="TH SarabunPSK" w:cs="TH SarabunPSK"/>
          <w:sz w:val="32"/>
          <w:szCs w:val="32"/>
          <w:cs/>
        </w:rPr>
        <w:t>กรรมการ โดยตำแหน่ง</w:t>
      </w:r>
    </w:p>
    <w:p w14:paraId="64797679" w14:textId="79CF7776" w:rsidR="00011A2C" w:rsidRPr="003D40A3" w:rsidRDefault="00011A2C" w:rsidP="00011A2C">
      <w:pPr>
        <w:pStyle w:val="Title"/>
        <w:tabs>
          <w:tab w:val="left" w:pos="851"/>
          <w:tab w:val="left" w:pos="2127"/>
        </w:tabs>
        <w:ind w:right="204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GB"/>
        </w:rPr>
        <w:t>6</w:t>
      </w:r>
      <w:r w:rsidRPr="00CF0018">
        <w:rPr>
          <w:rFonts w:ascii="TH SarabunPSK" w:hAnsi="TH SarabunPSK" w:cs="TH SarabunPSK"/>
          <w:b w:val="0"/>
          <w:bCs w:val="0"/>
          <w:color w:val="FF0000"/>
          <w:sz w:val="32"/>
          <w:szCs w:val="32"/>
          <w:lang w:val="en-GB"/>
        </w:rPr>
        <w:t xml:space="preserve">.2 </w:t>
      </w:r>
      <w:r w:rsidRPr="00CF001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  <w:lang w:val="en-GB"/>
        </w:rPr>
        <w:t>หลักสูตรนอกเวลา ให้แต่งตั้งผู้บริหารที่กำกับดูแล</w:t>
      </w:r>
      <w:r w:rsidRPr="00CF001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เป็น</w:t>
      </w:r>
      <w:r w:rsidRPr="00CF0018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 โดยตำแหน่ง</w:t>
      </w:r>
    </w:p>
    <w:p w14:paraId="22C2F6DF" w14:textId="77777777" w:rsidR="00011A2C" w:rsidRPr="002E2A99" w:rsidRDefault="00011A2C" w:rsidP="00011A2C">
      <w:pPr>
        <w:pStyle w:val="Title"/>
        <w:tabs>
          <w:tab w:val="left" w:pos="709"/>
          <w:tab w:val="left" w:pos="2127"/>
        </w:tabs>
        <w:ind w:right="20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2C85869B" w14:textId="77777777" w:rsidR="00011A2C" w:rsidRDefault="00011A2C" w:rsidP="00011A2C">
      <w:pPr>
        <w:tabs>
          <w:tab w:val="left" w:pos="540"/>
        </w:tabs>
        <w:ind w:right="-1"/>
        <w:rPr>
          <w:rFonts w:ascii="TH SarabunPSK" w:hAnsi="TH SarabunPSK" w:cs="TH SarabunPSK"/>
          <w:sz w:val="30"/>
          <w:szCs w:val="30"/>
        </w:rPr>
      </w:pPr>
    </w:p>
    <w:p w14:paraId="1989A7A0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50F06B42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324F9D6B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3356CE90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243F4919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2AE4154E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0B122748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5279B5BE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223E29E5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45D9F0EF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54FCEA3F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05B36289" w14:textId="77777777" w:rsidR="00011A2C" w:rsidRPr="00DA0328" w:rsidRDefault="00011A2C" w:rsidP="00011A2C">
      <w:pPr>
        <w:rPr>
          <w:rFonts w:ascii="TH SarabunPSK" w:hAnsi="TH SarabunPSK" w:cs="TH SarabunPSK"/>
          <w:sz w:val="30"/>
          <w:szCs w:val="30"/>
        </w:rPr>
      </w:pPr>
    </w:p>
    <w:p w14:paraId="4E21C8A3" w14:textId="77777777" w:rsidR="007A5483" w:rsidRPr="00011A2C" w:rsidRDefault="007A5483"/>
    <w:sectPr w:rsidR="007A5483" w:rsidRPr="00011A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59B3" w14:textId="77777777" w:rsidR="00011A2C" w:rsidRDefault="00011A2C" w:rsidP="00011A2C">
      <w:r>
        <w:separator/>
      </w:r>
    </w:p>
  </w:endnote>
  <w:endnote w:type="continuationSeparator" w:id="0">
    <w:p w14:paraId="36D27E9D" w14:textId="77777777" w:rsidR="00011A2C" w:rsidRDefault="00011A2C" w:rsidP="000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66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E728B" w14:textId="0E674E9C" w:rsidR="004F3B93" w:rsidRDefault="004F3B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D51C5" w14:textId="77777777" w:rsidR="004F3B93" w:rsidRDefault="004F3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FF32" w14:textId="77777777" w:rsidR="00011A2C" w:rsidRDefault="00011A2C" w:rsidP="00011A2C">
      <w:r>
        <w:separator/>
      </w:r>
    </w:p>
  </w:footnote>
  <w:footnote w:type="continuationSeparator" w:id="0">
    <w:p w14:paraId="72F4236E" w14:textId="77777777" w:rsidR="00011A2C" w:rsidRDefault="00011A2C" w:rsidP="0001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8CF7" w14:textId="4DB3DF3A" w:rsidR="00CB37D1" w:rsidRPr="004F3B93" w:rsidRDefault="00CB37D1" w:rsidP="004F3B93">
    <w:pPr>
      <w:pStyle w:val="Header"/>
      <w:jc w:val="right"/>
      <w:rPr>
        <w:rFonts w:ascii="TH SarabunPSK" w:hAnsi="TH SarabunPSK" w:cs="TH SarabunPSK"/>
        <w:sz w:val="24"/>
        <w:szCs w:val="32"/>
      </w:rPr>
    </w:pPr>
    <w:r w:rsidRPr="004F3B93">
      <w:rPr>
        <w:rFonts w:ascii="TH SarabunPSK" w:hAnsi="TH SarabunPSK" w:cs="TH SarabunPSK"/>
        <w:sz w:val="24"/>
        <w:szCs w:val="32"/>
        <w:cs/>
      </w:rPr>
      <w:t>เอกสารแ</w:t>
    </w:r>
    <w:r w:rsidR="004F3B93" w:rsidRPr="004F3B93">
      <w:rPr>
        <w:rFonts w:ascii="TH SarabunPSK" w:hAnsi="TH SarabunPSK" w:cs="TH SarabunPSK"/>
        <w:sz w:val="24"/>
        <w:szCs w:val="32"/>
        <w:cs/>
      </w:rPr>
      <w:t>นบท้าย</w:t>
    </w:r>
  </w:p>
  <w:p w14:paraId="61BAE330" w14:textId="77777777" w:rsidR="00CB37D1" w:rsidRPr="004F3B93" w:rsidRDefault="00CB37D1">
    <w:pPr>
      <w:pStyle w:val="Header"/>
      <w:rPr>
        <w:rFonts w:ascii="TH SarabunPSK" w:hAnsi="TH SarabunPSK" w:cs="TH SarabunPSK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A2279"/>
    <w:multiLevelType w:val="hybridMultilevel"/>
    <w:tmpl w:val="E89ADB12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40221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2C"/>
    <w:rsid w:val="00011A2C"/>
    <w:rsid w:val="004F3B93"/>
    <w:rsid w:val="007A5483"/>
    <w:rsid w:val="00AD2F25"/>
    <w:rsid w:val="00BE7E36"/>
    <w:rsid w:val="00C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2258"/>
  <w15:chartTrackingRefBased/>
  <w15:docId w15:val="{8C00079B-9414-4FFE-B0AE-3AF74D40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2C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1A2C"/>
    <w:pPr>
      <w:tabs>
        <w:tab w:val="left" w:pos="6300"/>
      </w:tabs>
      <w:jc w:val="center"/>
    </w:pPr>
    <w:rPr>
      <w:rFonts w:ascii="DilleniaUPC" w:hAnsi="DilleniaUPC" w:cs="Dillen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11A2C"/>
    <w:rPr>
      <w:rFonts w:ascii="DilleniaUPC" w:eastAsia="Cordia New" w:hAnsi="DilleniaUPC" w:cs="DilleniaUPC"/>
      <w:b/>
      <w:bCs/>
      <w:kern w:val="0"/>
      <w:sz w:val="40"/>
      <w:szCs w:val="40"/>
      <w14:ligatures w14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011A2C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1A2C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1A2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11A2C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11A2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11A2C"/>
    <w:rPr>
      <w:rFonts w:ascii="Cordia New" w:eastAsia="Cordia New" w:hAnsi="Cordia New" w:cs="Angsana New"/>
      <w:kern w:val="0"/>
      <w:sz w:val="28"/>
      <w:szCs w:val="3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sut</dc:creator>
  <cp:keywords/>
  <dc:description/>
  <cp:lastModifiedBy>das sut</cp:lastModifiedBy>
  <cp:revision>5</cp:revision>
  <dcterms:created xsi:type="dcterms:W3CDTF">2023-10-27T08:37:00Z</dcterms:created>
  <dcterms:modified xsi:type="dcterms:W3CDTF">2023-10-27T09:48:00Z</dcterms:modified>
</cp:coreProperties>
</file>